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DF3" w:rsidRDefault="002E2E5B">
      <w:pPr>
        <w:spacing w:after="0" w:line="100" w:lineRule="atLeast"/>
        <w:ind w:right="150"/>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Договор на создание сайта / технического сопровождения сайта № </w:t>
      </w:r>
      <w:r w:rsidR="005D6DB8">
        <w:rPr>
          <w:rFonts w:ascii="Times New Roman" w:eastAsia="Times New Roman" w:hAnsi="Times New Roman" w:cs="Times New Roman"/>
          <w:b/>
          <w:bCs/>
          <w:sz w:val="20"/>
          <w:szCs w:val="20"/>
        </w:rPr>
        <w:t>1/4</w:t>
      </w:r>
    </w:p>
    <w:p w:rsidR="00CB0DF3" w:rsidRDefault="002E2E5B">
      <w:pPr>
        <w:spacing w:after="0" w:line="100" w:lineRule="atLeast"/>
        <w:ind w:right="150"/>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w:t>
      </w:r>
    </w:p>
    <w:p w:rsidR="00CB0DF3" w:rsidRDefault="002E2E5B">
      <w:pPr>
        <w:spacing w:after="0" w:line="100" w:lineRule="atLeast"/>
        <w:ind w:right="150"/>
        <w:rPr>
          <w:rFonts w:ascii="Times New Roman" w:eastAsia="Times New Roman" w:hAnsi="Times New Roman" w:cs="Times New Roman"/>
          <w:i/>
          <w:iCs/>
          <w:sz w:val="20"/>
          <w:szCs w:val="20"/>
        </w:rPr>
      </w:pPr>
      <w:r>
        <w:rPr>
          <w:rFonts w:ascii="Times New Roman" w:eastAsia="Times New Roman" w:hAnsi="Times New Roman" w:cs="Times New Roman"/>
          <w:b/>
          <w:bCs/>
          <w:sz w:val="20"/>
          <w:szCs w:val="20"/>
        </w:rPr>
        <w:t xml:space="preserve">гор. Тольятти                                                 </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sidR="005D6DB8">
        <w:rPr>
          <w:rFonts w:ascii="Times New Roman" w:eastAsia="Times New Roman" w:hAnsi="Times New Roman" w:cs="Times New Roman"/>
          <w:b/>
          <w:bCs/>
          <w:sz w:val="20"/>
          <w:szCs w:val="20"/>
        </w:rPr>
        <w:t>____________</w:t>
      </w:r>
      <w:r>
        <w:rPr>
          <w:rFonts w:ascii="Times New Roman" w:eastAsia="Times New Roman" w:hAnsi="Times New Roman" w:cs="Times New Roman"/>
          <w:b/>
          <w:bCs/>
          <w:sz w:val="20"/>
          <w:szCs w:val="20"/>
        </w:rPr>
        <w:t xml:space="preserve"> 2020 года</w:t>
      </w:r>
      <w:r>
        <w:rPr>
          <w:rFonts w:ascii="Times New Roman" w:eastAsia="Times New Roman" w:hAnsi="Times New Roman" w:cs="Times New Roman"/>
          <w:i/>
          <w:iCs/>
          <w:sz w:val="20"/>
          <w:szCs w:val="20"/>
        </w:rPr>
        <w:t xml:space="preserve">   </w:t>
      </w:r>
    </w:p>
    <w:p w:rsidR="00CB0DF3" w:rsidRDefault="002E2E5B">
      <w:pPr>
        <w:spacing w:after="0" w:line="100" w:lineRule="atLeast"/>
        <w:ind w:right="150"/>
        <w:rPr>
          <w:rFonts w:ascii="Times New Roman" w:eastAsia="Times New Roman" w:hAnsi="Times New Roman" w:cs="Times New Roman"/>
          <w:sz w:val="20"/>
          <w:szCs w:val="20"/>
        </w:rPr>
      </w:pPr>
      <w:r>
        <w:rPr>
          <w:rFonts w:ascii="Times New Roman" w:eastAsia="Times New Roman" w:hAnsi="Times New Roman" w:cs="Times New Roman"/>
          <w:i/>
          <w:iCs/>
          <w:sz w:val="20"/>
          <w:szCs w:val="20"/>
        </w:rPr>
        <w:t xml:space="preserve">  </w:t>
      </w:r>
    </w:p>
    <w:p w:rsidR="00CB0DF3" w:rsidRDefault="002E2E5B">
      <w:pPr>
        <w:spacing w:after="0" w:line="1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Заказчик</w:t>
      </w:r>
      <w:r w:rsidR="001D6FF8" w:rsidRPr="001D6FF8">
        <w:rPr>
          <w:rFonts w:ascii="Times New Roman" w:eastAsia="Times New Roman" w:hAnsi="Times New Roman" w:cs="Times New Roman"/>
          <w:color w:val="000000"/>
          <w:sz w:val="24"/>
        </w:rPr>
        <w:t xml:space="preserve"> </w:t>
      </w:r>
      <w:r w:rsidR="007D2C47" w:rsidRPr="007D2C47">
        <w:rPr>
          <w:rFonts w:ascii="Times New Roman" w:eastAsia="Times New Roman" w:hAnsi="Times New Roman" w:cs="Times New Roman"/>
          <w:color w:val="000000"/>
          <w:sz w:val="24"/>
        </w:rPr>
        <w:t>______________________________________________________</w:t>
      </w:r>
      <w:r w:rsidR="001D6FF8">
        <w:rPr>
          <w:rFonts w:ascii="Times New Roman" w:eastAsia="Times New Roman" w:hAnsi="Times New Roman" w:cs="Times New Roman"/>
          <w:sz w:val="20"/>
          <w:szCs w:val="20"/>
        </w:rPr>
        <w:t xml:space="preserve"> </w:t>
      </w:r>
      <w:r>
        <w:rPr>
          <w:rFonts w:ascii="Times New Roman" w:hAnsi="Times New Roman" w:cs="Arial"/>
          <w:b/>
          <w:bCs/>
          <w:sz w:val="20"/>
          <w:szCs w:val="20"/>
        </w:rPr>
        <w:t xml:space="preserve">, </w:t>
      </w:r>
      <w:r w:rsidR="005D6DB8">
        <w:rPr>
          <w:rFonts w:ascii="Times New Roman" w:hAnsi="Times New Roman" w:cs="Arial"/>
          <w:b/>
          <w:bCs/>
          <w:sz w:val="20"/>
          <w:szCs w:val="20"/>
        </w:rPr>
        <w:t xml:space="preserve"> </w:t>
      </w:r>
      <w:r>
        <w:rPr>
          <w:rFonts w:ascii="Times New Roman" w:eastAsia="Times New Roman" w:hAnsi="Times New Roman" w:cs="Times New Roman"/>
          <w:sz w:val="20"/>
          <w:szCs w:val="20"/>
        </w:rPr>
        <w:t>действующ</w:t>
      </w:r>
      <w:r w:rsidR="00C27D9C">
        <w:rPr>
          <w:rFonts w:ascii="Times New Roman" w:eastAsia="Times New Roman" w:hAnsi="Times New Roman" w:cs="Times New Roman"/>
          <w:sz w:val="20"/>
          <w:szCs w:val="20"/>
        </w:rPr>
        <w:t>ий</w:t>
      </w:r>
      <w:r>
        <w:rPr>
          <w:rFonts w:ascii="Times New Roman" w:eastAsia="Times New Roman" w:hAnsi="Times New Roman" w:cs="Times New Roman"/>
          <w:sz w:val="20"/>
          <w:szCs w:val="20"/>
        </w:rPr>
        <w:t xml:space="preserve"> на основании </w:t>
      </w:r>
      <w:r w:rsidR="007D2C47" w:rsidRPr="007D2C47">
        <w:rPr>
          <w:rFonts w:ascii="Times New Roman" w:eastAsia="Times New Roman" w:hAnsi="Times New Roman" w:cs="Times New Roman"/>
          <w:color w:val="000000"/>
          <w:sz w:val="24"/>
        </w:rPr>
        <w:t>_______________________________________________</w:t>
      </w:r>
      <w:r>
        <w:rPr>
          <w:rFonts w:ascii="Times New Roman" w:eastAsia="Times New Roman" w:hAnsi="Times New Roman" w:cs="Times New Roman"/>
          <w:sz w:val="20"/>
          <w:szCs w:val="20"/>
        </w:rPr>
        <w:t xml:space="preserve">, с одной стороны, и </w:t>
      </w:r>
      <w:r w:rsidR="005D6DB8" w:rsidRPr="005D6DB8">
        <w:rPr>
          <w:rFonts w:ascii="Times New Roman" w:eastAsia="Times New Roman" w:hAnsi="Times New Roman" w:cs="Times New Roman"/>
          <w:sz w:val="20"/>
          <w:szCs w:val="20"/>
        </w:rPr>
        <w:t>гражданин Российской Федерации</w:t>
      </w:r>
      <w:r w:rsidR="005D6DB8">
        <w:rPr>
          <w:rFonts w:ascii="Times New Roman" w:eastAsia="Times New Roman" w:hAnsi="Times New Roman" w:cs="Times New Roman"/>
          <w:sz w:val="20"/>
          <w:szCs w:val="20"/>
        </w:rPr>
        <w:t xml:space="preserve"> Александров Юрий Анатольевич</w:t>
      </w:r>
      <w:r w:rsidR="005D6DB8" w:rsidRPr="005D6DB8">
        <w:rPr>
          <w:rFonts w:ascii="Times New Roman" w:eastAsia="Times New Roman" w:hAnsi="Times New Roman" w:cs="Times New Roman"/>
          <w:sz w:val="20"/>
          <w:szCs w:val="20"/>
        </w:rPr>
        <w:t>, являющийся плательщиком налога на профессиональный доход</w:t>
      </w:r>
      <w:r>
        <w:rPr>
          <w:rFonts w:ascii="Times New Roman" w:eastAsia="Times New Roman" w:hAnsi="Times New Roman" w:cs="Times New Roman"/>
          <w:sz w:val="20"/>
          <w:szCs w:val="20"/>
        </w:rPr>
        <w:t xml:space="preserve">, именуемый далее </w:t>
      </w:r>
      <w:bookmarkStart w:id="0" w:name="Bookmark"/>
      <w:r>
        <w:rPr>
          <w:rFonts w:ascii="Times New Roman" w:eastAsia="Times New Roman" w:hAnsi="Times New Roman" w:cs="Times New Roman"/>
          <w:b/>
          <w:sz w:val="20"/>
          <w:szCs w:val="20"/>
        </w:rPr>
        <w:t>исполнитель</w:t>
      </w:r>
      <w:bookmarkEnd w:id="0"/>
      <w:r>
        <w:rPr>
          <w:rFonts w:ascii="Times New Roman" w:eastAsia="Times New Roman" w:hAnsi="Times New Roman" w:cs="Times New Roman"/>
          <w:sz w:val="20"/>
          <w:szCs w:val="20"/>
        </w:rPr>
        <w:t xml:space="preserve"> как </w:t>
      </w:r>
      <w:r>
        <w:rPr>
          <w:rFonts w:ascii="Times New Roman" w:eastAsia="Times New Roman" w:hAnsi="Times New Roman" w:cs="Times New Roman"/>
          <w:b/>
          <w:sz w:val="20"/>
          <w:szCs w:val="20"/>
        </w:rPr>
        <w:t>Веб-студия</w:t>
      </w:r>
      <w:r w:rsidR="005D6DB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с другой стороны, заключили настоящий Договор о нижеследующем:</w:t>
      </w:r>
    </w:p>
    <w:p w:rsidR="00CB0DF3" w:rsidRDefault="002E2E5B">
      <w:pPr>
        <w:spacing w:after="0" w:line="100" w:lineRule="atLeast"/>
        <w:ind w:right="150"/>
        <w:rPr>
          <w:rFonts w:ascii="Times New Roman" w:eastAsia="Times New Roman" w:hAnsi="Times New Roman" w:cs="Times New Roman"/>
          <w:b/>
          <w:bCs/>
          <w:color w:val="000000"/>
          <w:sz w:val="20"/>
          <w:szCs w:val="20"/>
        </w:rPr>
      </w:pPr>
      <w:r>
        <w:rPr>
          <w:rFonts w:ascii="Times New Roman" w:eastAsia="Times New Roman" w:hAnsi="Times New Roman" w:cs="Times New Roman"/>
          <w:sz w:val="20"/>
          <w:szCs w:val="20"/>
        </w:rPr>
        <w:t>  </w:t>
      </w:r>
    </w:p>
    <w:p w:rsidR="00CB0DF3" w:rsidRDefault="002E2E5B">
      <w:pPr>
        <w:spacing w:after="0" w:line="100" w:lineRule="atLeast"/>
        <w:ind w:right="150"/>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1. Предмет договора</w:t>
      </w:r>
      <w:r>
        <w:rPr>
          <w:rFonts w:ascii="Times New Roman" w:eastAsia="Times New Roman" w:hAnsi="Times New Roman" w:cs="Times New Roman"/>
          <w:sz w:val="20"/>
          <w:szCs w:val="20"/>
        </w:rPr>
        <w:t xml:space="preserve"> </w:t>
      </w:r>
    </w:p>
    <w:p w:rsidR="00CB0DF3" w:rsidRDefault="002E2E5B">
      <w:pPr>
        <w:spacing w:after="0" w:line="100" w:lineRule="atLeast"/>
        <w:ind w:right="150"/>
        <w:rPr>
          <w:rFonts w:ascii="Times New Roman" w:eastAsia="Times New Roman" w:hAnsi="Times New Roman" w:cs="Times New Roman"/>
          <w:b/>
          <w:bCs/>
          <w:color w:val="000000"/>
          <w:sz w:val="20"/>
          <w:szCs w:val="20"/>
        </w:rPr>
      </w:pPr>
      <w:r>
        <w:rPr>
          <w:rFonts w:ascii="Times New Roman" w:eastAsia="Times New Roman" w:hAnsi="Times New Roman" w:cs="Times New Roman"/>
          <w:sz w:val="20"/>
          <w:szCs w:val="20"/>
        </w:rPr>
        <w:t> </w:t>
      </w:r>
    </w:p>
    <w:p w:rsidR="00CB0DF3" w:rsidRDefault="002E2E5B">
      <w:pPr>
        <w:spacing w:after="0" w:line="100" w:lineRule="atLeast"/>
        <w:ind w:right="150"/>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 xml:space="preserve">1.1. </w:t>
      </w:r>
      <w:r>
        <w:rPr>
          <w:rFonts w:ascii="Times New Roman" w:eastAsia="Times New Roman" w:hAnsi="Times New Roman" w:cs="Times New Roman"/>
          <w:color w:val="000000"/>
          <w:sz w:val="20"/>
          <w:szCs w:val="20"/>
        </w:rPr>
        <w:t>Заказчик поручает, а Веб-студия принимает на себя выполнение следующих работ: </w:t>
      </w:r>
    </w:p>
    <w:p w:rsidR="00CB0DF3" w:rsidRDefault="002E2E5B">
      <w:pPr>
        <w:keepNext/>
        <w:spacing w:after="0" w:line="100" w:lineRule="atLeast"/>
        <w:ind w:right="1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разработка веб-сайта (далее – Сайт) в соответствии с Техническим заданием (Приложение 1, может быть представлено заказчиком); </w:t>
      </w:r>
      <w:r>
        <w:rPr>
          <w:rFonts w:ascii="Times New Roman" w:eastAsia="Times New Roman" w:hAnsi="Times New Roman" w:cs="Times New Roman"/>
          <w:sz w:val="20"/>
          <w:szCs w:val="20"/>
        </w:rPr>
        <w:br/>
        <w:t xml:space="preserve">- размещение Сайта в Интернете (присвоение доменного имени и предоставление хостинга сроком на 1 год </w:t>
      </w:r>
      <w:r w:rsidR="001D6FF8">
        <w:rPr>
          <w:rFonts w:ascii="Times New Roman" w:eastAsia="Times New Roman" w:hAnsi="Times New Roman" w:cs="Times New Roman"/>
          <w:sz w:val="20"/>
          <w:szCs w:val="20"/>
        </w:rPr>
        <w:t>(</w:t>
      </w:r>
      <w:r>
        <w:rPr>
          <w:rFonts w:ascii="Times New Roman" w:eastAsia="Times New Roman" w:hAnsi="Times New Roman" w:cs="Times New Roman"/>
          <w:sz w:val="20"/>
          <w:szCs w:val="20"/>
        </w:rPr>
        <w:t>по необходимости).</w:t>
      </w:r>
    </w:p>
    <w:p w:rsidR="00CB0DF3" w:rsidRDefault="005D6DB8">
      <w:pPr>
        <w:spacing w:after="0" w:line="100" w:lineRule="atLeast"/>
        <w:ind w:right="150"/>
        <w:rPr>
          <w:rFonts w:ascii="Times New Roman" w:eastAsia="Times New Roman" w:hAnsi="Times New Roman" w:cs="Times New Roman"/>
          <w:sz w:val="20"/>
          <w:szCs w:val="20"/>
        </w:rPr>
      </w:pPr>
      <w:r>
        <w:rPr>
          <w:rFonts w:ascii="Times New Roman" w:eastAsia="Times New Roman" w:hAnsi="Times New Roman" w:cs="Times New Roman"/>
          <w:sz w:val="20"/>
          <w:szCs w:val="20"/>
        </w:rPr>
        <w:t>- техническое сопровождение веб-</w:t>
      </w:r>
      <w:r w:rsidR="002E2E5B">
        <w:rPr>
          <w:rFonts w:ascii="Times New Roman" w:eastAsia="Times New Roman" w:hAnsi="Times New Roman" w:cs="Times New Roman"/>
          <w:sz w:val="20"/>
          <w:szCs w:val="20"/>
        </w:rPr>
        <w:t>сайта, е</w:t>
      </w:r>
      <w:r>
        <w:rPr>
          <w:rFonts w:ascii="Times New Roman" w:eastAsia="Times New Roman" w:hAnsi="Times New Roman" w:cs="Times New Roman"/>
          <w:sz w:val="20"/>
          <w:szCs w:val="20"/>
        </w:rPr>
        <w:t>сли размещение сайта организова</w:t>
      </w:r>
      <w:r w:rsidR="002E2E5B">
        <w:rPr>
          <w:rFonts w:ascii="Times New Roman" w:eastAsia="Times New Roman" w:hAnsi="Times New Roman" w:cs="Times New Roman"/>
          <w:sz w:val="20"/>
          <w:szCs w:val="20"/>
        </w:rPr>
        <w:t>но исполнителем (или при необходимости со стороны заказчика как дополнительная услуга).</w:t>
      </w:r>
    </w:p>
    <w:p w:rsidR="005D6DB8" w:rsidRDefault="005D6DB8">
      <w:pPr>
        <w:spacing w:after="0" w:line="100" w:lineRule="atLeast"/>
        <w:ind w:right="150"/>
        <w:rPr>
          <w:rFonts w:ascii="Times New Roman" w:eastAsia="Times New Roman" w:hAnsi="Times New Roman" w:cs="Times New Roman"/>
          <w:b/>
          <w:bCs/>
          <w:sz w:val="20"/>
          <w:szCs w:val="20"/>
        </w:rPr>
      </w:pPr>
    </w:p>
    <w:p w:rsidR="00CB0DF3" w:rsidRDefault="002E2E5B">
      <w:pPr>
        <w:spacing w:after="0" w:line="100" w:lineRule="atLeast"/>
        <w:ind w:right="15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 Порядок и сроки выполнения работ</w:t>
      </w:r>
    </w:p>
    <w:p w:rsidR="00CB0DF3" w:rsidRDefault="002E2E5B">
      <w:pPr>
        <w:spacing w:after="0" w:line="100" w:lineRule="atLeast"/>
        <w:ind w:right="15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p>
    <w:p w:rsidR="00CB0DF3" w:rsidRDefault="002E2E5B">
      <w:pPr>
        <w:spacing w:after="0" w:line="100" w:lineRule="atLeast"/>
        <w:ind w:right="150"/>
        <w:rPr>
          <w:rFonts w:ascii="Times New Roman" w:eastAsia="Times New Roman" w:hAnsi="Times New Roman" w:cs="Times New Roman"/>
          <w:b/>
          <w:bCs/>
          <w:i/>
          <w:iCs/>
          <w:sz w:val="20"/>
          <w:szCs w:val="20"/>
        </w:rPr>
      </w:pPr>
      <w:r>
        <w:rPr>
          <w:rFonts w:ascii="Times New Roman" w:eastAsia="Times New Roman" w:hAnsi="Times New Roman" w:cs="Times New Roman"/>
          <w:b/>
          <w:bCs/>
          <w:sz w:val="20"/>
          <w:szCs w:val="20"/>
        </w:rPr>
        <w:t>2.1.</w:t>
      </w:r>
      <w:r>
        <w:rPr>
          <w:rFonts w:ascii="Times New Roman" w:eastAsia="Times New Roman" w:hAnsi="Times New Roman" w:cs="Times New Roman"/>
          <w:sz w:val="20"/>
          <w:szCs w:val="20"/>
        </w:rPr>
        <w:t xml:space="preserve"> При наличии полного объёма материалов, подлежащих размещению на Сайте (Приложение 1), Веб-студия приступает к выполнению работ немедленно с момента зачисления предоплаты. </w:t>
      </w:r>
    </w:p>
    <w:p w:rsidR="00CB0DF3" w:rsidRDefault="002E2E5B">
      <w:pPr>
        <w:spacing w:after="0" w:line="100" w:lineRule="atLeast"/>
        <w:ind w:right="150"/>
        <w:rPr>
          <w:rFonts w:ascii="Times New Roman" w:eastAsia="Times New Roman" w:hAnsi="Times New Roman" w:cs="Times New Roman"/>
          <w:b/>
          <w:bCs/>
          <w:sz w:val="20"/>
          <w:szCs w:val="20"/>
        </w:rPr>
      </w:pPr>
      <w:r>
        <w:rPr>
          <w:rFonts w:ascii="Times New Roman" w:eastAsia="Times New Roman" w:hAnsi="Times New Roman" w:cs="Times New Roman"/>
          <w:b/>
          <w:bCs/>
          <w:i/>
          <w:iCs/>
          <w:sz w:val="20"/>
          <w:szCs w:val="20"/>
        </w:rPr>
        <w:t>2.2.</w:t>
      </w:r>
      <w:r>
        <w:rPr>
          <w:rFonts w:ascii="Times New Roman" w:eastAsia="Times New Roman" w:hAnsi="Times New Roman" w:cs="Times New Roman"/>
          <w:sz w:val="20"/>
          <w:szCs w:val="20"/>
        </w:rPr>
        <w:t xml:space="preserve"> Срок выполнения работ составляет 30 (Тридцать) календарных дней. </w:t>
      </w:r>
    </w:p>
    <w:p w:rsidR="00CB0DF3" w:rsidRDefault="002E2E5B">
      <w:pPr>
        <w:spacing w:after="0" w:line="100" w:lineRule="atLeast"/>
        <w:ind w:right="15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2.3.</w:t>
      </w:r>
      <w:r>
        <w:rPr>
          <w:rFonts w:ascii="Times New Roman" w:eastAsia="Times New Roman" w:hAnsi="Times New Roman" w:cs="Times New Roman"/>
          <w:sz w:val="20"/>
          <w:szCs w:val="20"/>
        </w:rPr>
        <w:t xml:space="preserve"> Готовый Сайт сдается "под ключ" (с присвоением доменного имени и предоставлением хостинга сроком на 1 год если домен и хостинг организуется исполнителем) </w:t>
      </w:r>
    </w:p>
    <w:p w:rsidR="00CB0DF3" w:rsidRDefault="002E2E5B">
      <w:pPr>
        <w:spacing w:after="0" w:line="100" w:lineRule="atLeast"/>
        <w:ind w:right="15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r>
        <w:rPr>
          <w:rFonts w:ascii="Times New Roman" w:eastAsia="Times New Roman" w:hAnsi="Times New Roman" w:cs="Times New Roman"/>
          <w:sz w:val="20"/>
          <w:szCs w:val="20"/>
        </w:rPr>
        <w:t xml:space="preserve"> В течение 7-ми рабочих дней Заказчик обязан проверить полученный Сайт на наличие смысловых, орфографических и грамматических ошибок, неработающих гиперссылок, не загружаемых рисунков и письменно либо на электронную почту сообщить замечания Веб-студии. Веб-студия обязана устранить выявленные ошибки в течение 7-ми рабочих дней. При не поступлении замечаний от Заказчика в 7-ми-дневный срок порученная Веб-студии работа считается выполненной. </w:t>
      </w:r>
    </w:p>
    <w:p w:rsidR="00CB0DF3" w:rsidRDefault="002E2E5B">
      <w:pPr>
        <w:spacing w:after="0" w:line="100" w:lineRule="atLeast"/>
        <w:ind w:right="15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2.5. </w:t>
      </w:r>
      <w:r>
        <w:rPr>
          <w:rFonts w:ascii="Times New Roman" w:eastAsia="Times New Roman" w:hAnsi="Times New Roman" w:cs="Times New Roman"/>
          <w:sz w:val="20"/>
          <w:szCs w:val="20"/>
        </w:rPr>
        <w:t xml:space="preserve">После предоставления Веб-студией откорректированной версии Сайта в распоряжение Заказчика Стороны подписывают Акт о сдаче-приемке работы или заказчик оповещает по электронной почте, что сайт принят. </w:t>
      </w:r>
    </w:p>
    <w:p w:rsidR="00CB0DF3" w:rsidRDefault="002E2E5B">
      <w:pPr>
        <w:spacing w:after="0" w:line="100" w:lineRule="atLeast"/>
        <w:ind w:right="150"/>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w:t>
      </w:r>
    </w:p>
    <w:p w:rsidR="00CB0DF3" w:rsidRDefault="002E2E5B">
      <w:pPr>
        <w:keepNext/>
        <w:spacing w:after="0" w:line="100" w:lineRule="atLeast"/>
        <w:ind w:right="15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3.</w:t>
      </w:r>
      <w:r>
        <w:rPr>
          <w:rFonts w:ascii="Times New Roman" w:eastAsia="Times New Roman" w:hAnsi="Times New Roman" w:cs="Times New Roman"/>
          <w:sz w:val="20"/>
          <w:szCs w:val="20"/>
        </w:rPr>
        <w:t xml:space="preserve">  </w:t>
      </w:r>
      <w:r>
        <w:rPr>
          <w:rFonts w:ascii="Times New Roman" w:eastAsia="Times New Roman" w:hAnsi="Times New Roman" w:cs="Times New Roman"/>
          <w:b/>
          <w:bCs/>
          <w:sz w:val="20"/>
          <w:szCs w:val="20"/>
        </w:rPr>
        <w:t xml:space="preserve">Права и обязанности Сторон  </w:t>
      </w:r>
    </w:p>
    <w:p w:rsidR="00CB0DF3" w:rsidRDefault="002E2E5B">
      <w:pPr>
        <w:keepNext/>
        <w:spacing w:after="0" w:line="100" w:lineRule="atLeast"/>
        <w:ind w:right="150"/>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w:t>
      </w:r>
    </w:p>
    <w:p w:rsidR="00CB0DF3" w:rsidRDefault="002E2E5B">
      <w:pPr>
        <w:spacing w:after="0" w:line="100" w:lineRule="atLeast"/>
        <w:ind w:right="15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3.1.</w:t>
      </w:r>
      <w:r>
        <w:rPr>
          <w:rFonts w:ascii="Times New Roman" w:eastAsia="Times New Roman" w:hAnsi="Times New Roman" w:cs="Times New Roman"/>
          <w:sz w:val="20"/>
          <w:szCs w:val="20"/>
        </w:rPr>
        <w:t xml:space="preserve"> Веб-студия обязана:</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 xml:space="preserve">немедленно сообщить Заказчику и до получения от него указаний приостановить работы при обнаружении: </w:t>
      </w:r>
    </w:p>
    <w:p w:rsidR="00CB0DF3" w:rsidRDefault="002E2E5B">
      <w:pPr>
        <w:spacing w:after="0" w:line="100" w:lineRule="atLeast"/>
        <w:ind w:right="1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непригодности или недоброкачественности предоставленной информации или технической документации; </w:t>
      </w:r>
    </w:p>
    <w:p w:rsidR="00CB0DF3" w:rsidRDefault="002E2E5B">
      <w:pPr>
        <w:spacing w:after="0" w:line="100" w:lineRule="atLeast"/>
        <w:ind w:right="150"/>
        <w:rPr>
          <w:rFonts w:ascii="Times New Roman" w:eastAsia="Times New Roman" w:hAnsi="Times New Roman" w:cs="Times New Roman"/>
          <w:sz w:val="20"/>
          <w:szCs w:val="20"/>
        </w:rPr>
      </w:pPr>
      <w:r>
        <w:rPr>
          <w:rFonts w:ascii="Times New Roman" w:eastAsia="Times New Roman" w:hAnsi="Times New Roman" w:cs="Times New Roman"/>
          <w:sz w:val="20"/>
          <w:szCs w:val="20"/>
        </w:rPr>
        <w:t>- иных, не зависящих от Веб-студия обстоятельств, которые могут повлиять на качество работы или невозможность ее завершения в срок.</w:t>
      </w:r>
    </w:p>
    <w:p w:rsidR="00CB0DF3" w:rsidRDefault="002E2E5B">
      <w:pPr>
        <w:spacing w:after="0" w:line="100" w:lineRule="atLeast"/>
        <w:ind w:right="150"/>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w:t>
      </w:r>
    </w:p>
    <w:p w:rsidR="00CB0DF3" w:rsidRDefault="002E2E5B">
      <w:pPr>
        <w:spacing w:after="0" w:line="100" w:lineRule="atLeast"/>
        <w:ind w:right="15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Веб-студия имеет право:</w:t>
      </w:r>
    </w:p>
    <w:p w:rsidR="00CB0DF3" w:rsidRDefault="002E2E5B">
      <w:pPr>
        <w:spacing w:after="0" w:line="100" w:lineRule="atLeast"/>
        <w:ind w:right="15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p>
    <w:p w:rsidR="00CB0DF3" w:rsidRDefault="002E2E5B">
      <w:pPr>
        <w:spacing w:after="0" w:line="100" w:lineRule="atLeast"/>
        <w:ind w:right="15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3.2.</w:t>
      </w:r>
      <w:r>
        <w:rPr>
          <w:rFonts w:ascii="Times New Roman" w:eastAsia="Times New Roman" w:hAnsi="Times New Roman" w:cs="Times New Roman"/>
          <w:sz w:val="20"/>
          <w:szCs w:val="20"/>
        </w:rPr>
        <w:t xml:space="preserve"> Увеличить срок выполнения работ по п. 2.2. на количество дней вынужденного простоя до получения соответствующих указаний от Заказчика.</w:t>
      </w:r>
    </w:p>
    <w:p w:rsidR="00CB0DF3" w:rsidRDefault="002E2E5B">
      <w:pPr>
        <w:spacing w:after="0" w:line="100" w:lineRule="atLeast"/>
        <w:ind w:right="15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3.3.</w:t>
      </w:r>
      <w:r>
        <w:rPr>
          <w:rFonts w:ascii="Times New Roman" w:eastAsia="Times New Roman" w:hAnsi="Times New Roman" w:cs="Times New Roman"/>
          <w:sz w:val="20"/>
          <w:szCs w:val="20"/>
        </w:rPr>
        <w:t xml:space="preserve"> Не приступать к работе, а начатую работу приостановить в случаях, когда нарушение Заказчиком своих обязанностей по Договору препятствует исполнению Договора Веб-студией. </w:t>
      </w:r>
    </w:p>
    <w:p w:rsidR="00CB0DF3" w:rsidRDefault="002E2E5B">
      <w:pPr>
        <w:spacing w:after="0" w:line="100" w:lineRule="atLeast"/>
        <w:ind w:right="15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3.4.</w:t>
      </w:r>
      <w:r>
        <w:rPr>
          <w:rFonts w:ascii="Times New Roman" w:eastAsia="Times New Roman" w:hAnsi="Times New Roman" w:cs="Times New Roman"/>
          <w:sz w:val="20"/>
          <w:szCs w:val="20"/>
        </w:rPr>
        <w:t xml:space="preserve"> Отказаться от исполнения Договора в случаях, если Заказчик, несмотря на своевременное и обоснованное предупреждение со стороны Веб-студии об обстоятельствах, указанных в п. 3.1. Договора, в разумный срок не заменит непригодные или недоброкачественные материалы и техническую документацию, не изменит указаний о способе выполнения работы, или не применит других мер для устранения указанных обстоятельств. </w:t>
      </w:r>
    </w:p>
    <w:p w:rsidR="00CB0DF3" w:rsidRDefault="002E2E5B">
      <w:pPr>
        <w:spacing w:after="0" w:line="100" w:lineRule="atLeast"/>
        <w:ind w:right="15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p w:rsidR="00CB0DF3" w:rsidRDefault="002E2E5B">
      <w:pPr>
        <w:spacing w:after="0" w:line="100" w:lineRule="atLeast"/>
        <w:ind w:right="15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Заказчик обязуется: </w:t>
      </w:r>
    </w:p>
    <w:p w:rsidR="00CB0DF3" w:rsidRDefault="00CB0DF3">
      <w:pPr>
        <w:spacing w:after="0" w:line="100" w:lineRule="atLeast"/>
        <w:ind w:right="150"/>
        <w:rPr>
          <w:rFonts w:ascii="Times New Roman" w:eastAsia="Times New Roman" w:hAnsi="Times New Roman" w:cs="Times New Roman"/>
          <w:sz w:val="20"/>
          <w:szCs w:val="20"/>
        </w:rPr>
      </w:pPr>
    </w:p>
    <w:p w:rsidR="00CB0DF3" w:rsidRDefault="002E2E5B">
      <w:pPr>
        <w:spacing w:after="0" w:line="100" w:lineRule="atLeast"/>
        <w:ind w:right="15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3.5.</w:t>
      </w:r>
      <w:r>
        <w:rPr>
          <w:rFonts w:ascii="Times New Roman" w:eastAsia="Times New Roman" w:hAnsi="Times New Roman" w:cs="Times New Roman"/>
          <w:sz w:val="20"/>
          <w:szCs w:val="20"/>
        </w:rPr>
        <w:t xml:space="preserve"> Предоставить веб-студия выверенную информацию, подлежащую размещению на Сайте.</w:t>
      </w:r>
    </w:p>
    <w:p w:rsidR="00CB0DF3" w:rsidRDefault="002E2E5B">
      <w:pPr>
        <w:spacing w:after="0" w:line="100" w:lineRule="atLeast"/>
        <w:ind w:right="150"/>
        <w:rPr>
          <w:rFonts w:ascii="Times New Roman" w:eastAsia="Times New Roman" w:hAnsi="Times New Roman" w:cs="Times New Roman"/>
          <w:b/>
          <w:bCs/>
          <w:color w:val="000000"/>
          <w:sz w:val="20"/>
          <w:szCs w:val="20"/>
        </w:rPr>
      </w:pPr>
      <w:r>
        <w:rPr>
          <w:rFonts w:ascii="Times New Roman" w:eastAsia="Times New Roman" w:hAnsi="Times New Roman" w:cs="Times New Roman"/>
          <w:sz w:val="20"/>
          <w:szCs w:val="20"/>
        </w:rPr>
        <w:t> </w:t>
      </w:r>
    </w:p>
    <w:p w:rsidR="00CB0DF3" w:rsidRDefault="002E2E5B">
      <w:pPr>
        <w:spacing w:after="0" w:line="100" w:lineRule="atLeast"/>
        <w:ind w:right="150"/>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4. Стоимость работы и порядок расчетов</w:t>
      </w:r>
    </w:p>
    <w:p w:rsidR="00CB0DF3" w:rsidRDefault="002E2E5B">
      <w:pPr>
        <w:spacing w:after="0" w:line="100" w:lineRule="atLeast"/>
        <w:ind w:right="150"/>
        <w:rPr>
          <w:rFonts w:ascii="Times New Roman" w:eastAsia="Times New Roman" w:hAnsi="Times New Roman" w:cs="Times New Roman"/>
          <w:b/>
          <w:bCs/>
          <w:color w:val="000000"/>
          <w:sz w:val="20"/>
          <w:szCs w:val="20"/>
        </w:rPr>
      </w:pPr>
      <w:r>
        <w:rPr>
          <w:rFonts w:ascii="Times New Roman" w:eastAsia="Times New Roman" w:hAnsi="Times New Roman" w:cs="Times New Roman"/>
          <w:sz w:val="20"/>
          <w:szCs w:val="20"/>
        </w:rPr>
        <w:t> </w:t>
      </w:r>
    </w:p>
    <w:p w:rsidR="00CB0DF3" w:rsidRDefault="002E2E5B">
      <w:pPr>
        <w:spacing w:after="0" w:line="100" w:lineRule="atLeast"/>
        <w:ind w:right="15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4.1.</w:t>
      </w:r>
      <w:r>
        <w:rPr>
          <w:rFonts w:ascii="Times New Roman" w:eastAsia="Times New Roman" w:hAnsi="Times New Roman" w:cs="Times New Roman"/>
          <w:color w:val="000000"/>
          <w:sz w:val="20"/>
          <w:szCs w:val="20"/>
        </w:rPr>
        <w:t xml:space="preserve"> Стоимость работ согласно настоящему Договору устанавливается в сумме  ______________ рублей</w:t>
      </w:r>
    </w:p>
    <w:p w:rsidR="00CB0DF3" w:rsidRDefault="002E2E5B">
      <w:pPr>
        <w:spacing w:after="0" w:line="100" w:lineRule="atLeast"/>
        <w:ind w:right="150"/>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4.2.</w:t>
      </w:r>
      <w:r>
        <w:rPr>
          <w:rFonts w:ascii="Times New Roman" w:eastAsia="Times New Roman" w:hAnsi="Times New Roman" w:cs="Times New Roman"/>
          <w:color w:val="000000"/>
          <w:sz w:val="20"/>
          <w:szCs w:val="20"/>
        </w:rPr>
        <w:t xml:space="preserve"> Оплата работ Заказчиком производится путем 100% предоплаты.</w:t>
      </w:r>
    </w:p>
    <w:p w:rsidR="00CB0DF3" w:rsidRDefault="002E2E5B">
      <w:pPr>
        <w:spacing w:after="0" w:line="100" w:lineRule="atLeast"/>
        <w:ind w:right="150"/>
        <w:rPr>
          <w:rFonts w:ascii="Times New Roman" w:eastAsia="Times New Roman" w:hAnsi="Times New Roman" w:cs="Times New Roman"/>
          <w:b/>
          <w:bCs/>
          <w:color w:val="000000"/>
          <w:sz w:val="20"/>
          <w:szCs w:val="20"/>
        </w:rPr>
      </w:pPr>
      <w:r>
        <w:rPr>
          <w:rFonts w:ascii="Times New Roman" w:eastAsia="Times New Roman" w:hAnsi="Times New Roman" w:cs="Times New Roman"/>
          <w:sz w:val="20"/>
          <w:szCs w:val="20"/>
        </w:rPr>
        <w:t> </w:t>
      </w:r>
    </w:p>
    <w:p w:rsidR="00CB0DF3" w:rsidRDefault="002E2E5B">
      <w:pPr>
        <w:spacing w:after="0" w:line="100" w:lineRule="atLeast"/>
        <w:ind w:right="150"/>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 xml:space="preserve">5. </w:t>
      </w:r>
      <w:r>
        <w:rPr>
          <w:rFonts w:ascii="Times New Roman" w:eastAsia="Times New Roman" w:hAnsi="Times New Roman" w:cs="Times New Roman"/>
          <w:b/>
          <w:bCs/>
          <w:sz w:val="20"/>
          <w:szCs w:val="20"/>
        </w:rPr>
        <w:t>Права на сайт</w:t>
      </w:r>
    </w:p>
    <w:p w:rsidR="00CB0DF3" w:rsidRDefault="002E2E5B">
      <w:pPr>
        <w:spacing w:after="0" w:line="100" w:lineRule="atLeast"/>
        <w:ind w:right="150"/>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w:t>
      </w:r>
    </w:p>
    <w:p w:rsidR="00CB0DF3" w:rsidRDefault="002E2E5B">
      <w:pPr>
        <w:spacing w:after="0" w:line="100" w:lineRule="atLeast"/>
        <w:ind w:right="15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5.1.</w:t>
      </w:r>
      <w:r>
        <w:rPr>
          <w:rFonts w:ascii="Times New Roman" w:eastAsia="Times New Roman" w:hAnsi="Times New Roman" w:cs="Times New Roman"/>
          <w:sz w:val="20"/>
          <w:szCs w:val="20"/>
        </w:rPr>
        <w:t xml:space="preserve"> Права на Сайт переходят к Заказчику после подписания сторонами акта приема-передачи выполненных работ или установленным в пунтке 2,5 условиям.</w:t>
      </w:r>
    </w:p>
    <w:p w:rsidR="00CB0DF3" w:rsidRDefault="002E2E5B">
      <w:pPr>
        <w:spacing w:after="0" w:line="100" w:lineRule="atLeast"/>
        <w:ind w:right="15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5.2. </w:t>
      </w:r>
      <w:r>
        <w:rPr>
          <w:rFonts w:ascii="Times New Roman" w:eastAsia="Times New Roman" w:hAnsi="Times New Roman" w:cs="Times New Roman"/>
          <w:sz w:val="20"/>
          <w:szCs w:val="20"/>
        </w:rPr>
        <w:t>Веб-студия вправе установить на каждой странице сайта гиперссылку с указанием своего названия.</w:t>
      </w:r>
    </w:p>
    <w:p w:rsidR="00CB0DF3" w:rsidRDefault="002E2E5B">
      <w:pPr>
        <w:spacing w:after="0" w:line="100" w:lineRule="atLeast"/>
        <w:ind w:right="15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5.3.</w:t>
      </w:r>
      <w:r>
        <w:rPr>
          <w:rFonts w:ascii="Times New Roman" w:eastAsia="Times New Roman" w:hAnsi="Times New Roman" w:cs="Times New Roman"/>
          <w:sz w:val="20"/>
          <w:szCs w:val="20"/>
        </w:rPr>
        <w:t xml:space="preserve"> Все вопросы, касающиеся права на сайт, регулируются законодательством РФ. </w:t>
      </w:r>
    </w:p>
    <w:p w:rsidR="00CB0DF3" w:rsidRDefault="002E2E5B">
      <w:pPr>
        <w:spacing w:after="0" w:line="100" w:lineRule="atLeast"/>
        <w:ind w:right="150"/>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w:t>
      </w:r>
    </w:p>
    <w:p w:rsidR="00CB0DF3" w:rsidRDefault="002E2E5B">
      <w:pPr>
        <w:spacing w:after="0" w:line="100" w:lineRule="atLeast"/>
        <w:ind w:right="15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6. Ответственность сторон. Разрешение споров</w:t>
      </w:r>
      <w:r>
        <w:rPr>
          <w:rFonts w:ascii="Times New Roman" w:eastAsia="Times New Roman" w:hAnsi="Times New Roman" w:cs="Times New Roman"/>
          <w:sz w:val="20"/>
          <w:szCs w:val="20"/>
        </w:rPr>
        <w:t xml:space="preserve"> </w:t>
      </w:r>
    </w:p>
    <w:p w:rsidR="00CB0DF3" w:rsidRDefault="002E2E5B">
      <w:pPr>
        <w:spacing w:after="0" w:line="100" w:lineRule="atLeast"/>
        <w:ind w:right="150"/>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w:t>
      </w:r>
    </w:p>
    <w:p w:rsidR="00CB0DF3" w:rsidRDefault="002E2E5B">
      <w:pPr>
        <w:spacing w:after="0" w:line="100" w:lineRule="atLeast"/>
        <w:ind w:right="15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6.1.</w:t>
      </w:r>
      <w:r>
        <w:rPr>
          <w:rFonts w:ascii="Times New Roman" w:eastAsia="Times New Roman" w:hAnsi="Times New Roman" w:cs="Times New Roman"/>
          <w:sz w:val="20"/>
          <w:szCs w:val="20"/>
        </w:rPr>
        <w:t xml:space="preserve"> Если в ходе выполнения своих обязательств по настоящему Договору одной из Сторон были получены сведения, являющиеся коммерческой тайной другой стороны, то получившая такую информацию Сторона не вправе сообщать ее третьим лицам без согласия другой Стороны.</w:t>
      </w:r>
    </w:p>
    <w:p w:rsidR="00CB0DF3" w:rsidRDefault="002E2E5B">
      <w:pPr>
        <w:spacing w:after="0" w:line="100" w:lineRule="atLeast"/>
        <w:ind w:right="15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6.2. </w:t>
      </w:r>
      <w:r>
        <w:rPr>
          <w:rFonts w:ascii="Times New Roman" w:eastAsia="Times New Roman" w:hAnsi="Times New Roman" w:cs="Times New Roman"/>
          <w:sz w:val="20"/>
          <w:szCs w:val="20"/>
        </w:rPr>
        <w:t> Все споры, возникающие между Сторонами при исполнении настоящего Договора, разрешаются путем переговоров, а в случае не достижения согласия между Сторонами спор передается на рассмотрение суда согласно подведомственности и подсудности, установленным законодательством РФ.</w:t>
      </w:r>
    </w:p>
    <w:p w:rsidR="00CB0DF3" w:rsidRDefault="002E2E5B">
      <w:pPr>
        <w:spacing w:after="0" w:line="100" w:lineRule="atLeast"/>
        <w:ind w:right="150"/>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w:t>
      </w:r>
    </w:p>
    <w:p w:rsidR="00CB0DF3" w:rsidRDefault="002E2E5B">
      <w:pPr>
        <w:spacing w:after="0" w:line="100" w:lineRule="atLeast"/>
        <w:ind w:right="15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 Форс-мажор</w:t>
      </w:r>
    </w:p>
    <w:p w:rsidR="00CB0DF3" w:rsidRDefault="002E2E5B">
      <w:pPr>
        <w:spacing w:after="0" w:line="100" w:lineRule="atLeast"/>
        <w:ind w:right="15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p w:rsidR="00CB0DF3" w:rsidRDefault="002E2E5B">
      <w:pPr>
        <w:spacing w:after="0" w:line="100" w:lineRule="atLeast"/>
        <w:ind w:right="15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7.1.</w:t>
      </w:r>
      <w:r>
        <w:rPr>
          <w:rFonts w:ascii="Times New Roman" w:eastAsia="Times New Roman" w:hAnsi="Times New Roman" w:cs="Times New Roman"/>
          <w:sz w:val="20"/>
          <w:szCs w:val="20"/>
        </w:rPr>
        <w:t xml:space="preserve"> При невозможности полного или частичного выполнения любой из Сторон обязательств по настоящему Договору вследствие обстоятельств форс-мажора срок исполнения обязательств отодвигается на период времени, в течение которого будут действовать такие обстоятельства.</w:t>
      </w:r>
    </w:p>
    <w:p w:rsidR="00CB0DF3" w:rsidRDefault="002E2E5B">
      <w:pPr>
        <w:spacing w:after="0" w:line="100" w:lineRule="atLeast"/>
        <w:ind w:right="150"/>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w:t>
      </w:r>
    </w:p>
    <w:p w:rsidR="00CB0DF3" w:rsidRDefault="002E2E5B">
      <w:pPr>
        <w:spacing w:after="0" w:line="100" w:lineRule="atLeast"/>
        <w:ind w:right="15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8. Прочие условия</w:t>
      </w:r>
    </w:p>
    <w:p w:rsidR="00CB0DF3" w:rsidRDefault="002E2E5B">
      <w:pPr>
        <w:spacing w:after="0" w:line="100" w:lineRule="atLeast"/>
        <w:ind w:right="150"/>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w:t>
      </w:r>
    </w:p>
    <w:p w:rsidR="00CB0DF3" w:rsidRDefault="002E2E5B">
      <w:pPr>
        <w:spacing w:after="0" w:line="100" w:lineRule="atLeast"/>
        <w:ind w:right="15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8.1.</w:t>
      </w:r>
      <w:r>
        <w:rPr>
          <w:rFonts w:ascii="Times New Roman" w:eastAsia="Times New Roman" w:hAnsi="Times New Roman" w:cs="Times New Roman"/>
          <w:sz w:val="20"/>
          <w:szCs w:val="20"/>
        </w:rPr>
        <w:t xml:space="preserve"> Настоящий Договор вступает в силу с момента его подписания Сторонами и действует до полного выполнения обязательств Сторонами.</w:t>
      </w:r>
    </w:p>
    <w:p w:rsidR="00CB0DF3" w:rsidRDefault="002E2E5B">
      <w:pPr>
        <w:spacing w:after="0" w:line="100" w:lineRule="atLeast"/>
        <w:ind w:right="15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8.2.</w:t>
      </w:r>
      <w:r>
        <w:rPr>
          <w:rFonts w:ascii="Times New Roman" w:eastAsia="Times New Roman" w:hAnsi="Times New Roman" w:cs="Times New Roman"/>
          <w:sz w:val="20"/>
          <w:szCs w:val="20"/>
        </w:rPr>
        <w:t xml:space="preserve"> Все Приложения, дополнения и изменения к настоящему Договору действительны в том случае, если они составлены в письменной форме и подписаны обеими Сторонами и являются его неотъемлемыми частями. </w:t>
      </w:r>
    </w:p>
    <w:p w:rsidR="00CB0DF3" w:rsidRDefault="002E2E5B">
      <w:pPr>
        <w:spacing w:after="0" w:line="100" w:lineRule="atLeast"/>
        <w:ind w:right="15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8.3.</w:t>
      </w:r>
      <w:r>
        <w:rPr>
          <w:rFonts w:ascii="Times New Roman" w:eastAsia="Times New Roman" w:hAnsi="Times New Roman" w:cs="Times New Roman"/>
          <w:sz w:val="20"/>
          <w:szCs w:val="20"/>
        </w:rPr>
        <w:t> Вопросы, не урегулированные настоящим Договором, регулируются действующим законодательством РФ.</w:t>
      </w:r>
    </w:p>
    <w:p w:rsidR="00CB0DF3" w:rsidRDefault="002E2E5B">
      <w:pPr>
        <w:spacing w:after="0" w:line="100" w:lineRule="atLeast"/>
        <w:ind w:right="150"/>
        <w:rPr>
          <w:rFonts w:ascii="Times New Roman" w:eastAsia="Times New Roman" w:hAnsi="Times New Roman" w:cs="Times New Roman"/>
          <w:b/>
          <w:bCs/>
          <w:color w:val="000000"/>
          <w:sz w:val="20"/>
          <w:szCs w:val="20"/>
        </w:rPr>
      </w:pPr>
      <w:r>
        <w:rPr>
          <w:rFonts w:ascii="Times New Roman" w:eastAsia="Times New Roman" w:hAnsi="Times New Roman" w:cs="Times New Roman"/>
          <w:b/>
          <w:bCs/>
          <w:sz w:val="20"/>
          <w:szCs w:val="20"/>
        </w:rPr>
        <w:t>8.4.</w:t>
      </w:r>
      <w:r>
        <w:rPr>
          <w:rFonts w:ascii="Times New Roman" w:eastAsia="Times New Roman" w:hAnsi="Times New Roman" w:cs="Times New Roman"/>
          <w:sz w:val="20"/>
          <w:szCs w:val="20"/>
        </w:rPr>
        <w:t> Настоящий Договор составлен в 2-х экземплярах по одному для каждой из Сторон. Оба экземпляра имеют одинаковую юридическую силу.</w:t>
      </w:r>
    </w:p>
    <w:p w:rsidR="00CB0DF3" w:rsidRDefault="002E2E5B">
      <w:pPr>
        <w:spacing w:after="0" w:line="100" w:lineRule="atLeast"/>
        <w:ind w:right="150"/>
        <w:rPr>
          <w:rFonts w:ascii="Times New Roman" w:eastAsia="Times New Roman" w:hAnsi="Times New Roman" w:cs="Times New Roman"/>
          <w:b/>
          <w:bCs/>
          <w:sz w:val="20"/>
          <w:szCs w:val="20"/>
        </w:rPr>
      </w:pPr>
      <w:r>
        <w:rPr>
          <w:rFonts w:ascii="Times New Roman" w:eastAsia="Times New Roman" w:hAnsi="Times New Roman" w:cs="Times New Roman"/>
          <w:b/>
          <w:bCs/>
          <w:color w:val="000000"/>
          <w:sz w:val="20"/>
          <w:szCs w:val="20"/>
        </w:rPr>
        <w:t>8.5.</w:t>
      </w:r>
      <w:r>
        <w:rPr>
          <w:rFonts w:ascii="Times New Roman" w:eastAsia="Times New Roman" w:hAnsi="Times New Roman" w:cs="Times New Roman"/>
          <w:color w:val="000000"/>
          <w:sz w:val="20"/>
          <w:szCs w:val="20"/>
        </w:rPr>
        <w:t xml:space="preserve"> Веб-студия не несет ответственности за несоответствие сайта эстетическим ожиданиям Заказчика при условии выполнения технического задания на разработку сайта.</w:t>
      </w:r>
    </w:p>
    <w:p w:rsidR="00CB0DF3" w:rsidRDefault="002E2E5B">
      <w:pPr>
        <w:spacing w:after="0" w:line="100" w:lineRule="atLeast"/>
        <w:ind w:right="15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8.6.</w:t>
      </w:r>
      <w:r>
        <w:rPr>
          <w:rFonts w:ascii="Times New Roman" w:eastAsia="Times New Roman" w:hAnsi="Times New Roman" w:cs="Times New Roman"/>
          <w:sz w:val="20"/>
          <w:szCs w:val="20"/>
        </w:rPr>
        <w:t xml:space="preserve"> За сделки, совершаемые с использованием сайта, веб-студия ответственности не несёт.</w:t>
      </w:r>
    </w:p>
    <w:p w:rsidR="00CB0DF3" w:rsidRDefault="002E2E5B">
      <w:pPr>
        <w:spacing w:after="0" w:line="100" w:lineRule="atLeast"/>
        <w:ind w:right="15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8.7. </w:t>
      </w:r>
      <w:r>
        <w:rPr>
          <w:rFonts w:ascii="Times New Roman" w:eastAsia="Times New Roman" w:hAnsi="Times New Roman" w:cs="Times New Roman"/>
          <w:sz w:val="20"/>
          <w:szCs w:val="20"/>
        </w:rPr>
        <w:t>В случае внесения Заказчиком неоговорённых изменений в программный код сайта, веб-студия ответственности за работоспособность сайта не несёт.</w:t>
      </w:r>
    </w:p>
    <w:p w:rsidR="00CB0DF3" w:rsidRDefault="002E2E5B">
      <w:pPr>
        <w:spacing w:after="0" w:line="100" w:lineRule="atLeast"/>
        <w:ind w:right="15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8.8.</w:t>
      </w:r>
      <w:r>
        <w:rPr>
          <w:rFonts w:ascii="Times New Roman" w:eastAsia="Times New Roman" w:hAnsi="Times New Roman" w:cs="Times New Roman"/>
          <w:sz w:val="20"/>
          <w:szCs w:val="20"/>
        </w:rPr>
        <w:t xml:space="preserve"> Внесение изменение и дополнений в материалы для размещения на сайте (Приложение 1) после подписания настоящего договора не допускается. В случае необходимости внесение изменений производится за отдельную плату по отдельному договору. </w:t>
      </w:r>
    </w:p>
    <w:p w:rsidR="00CB0DF3" w:rsidRDefault="002E2E5B">
      <w:pPr>
        <w:spacing w:after="0" w:line="100" w:lineRule="atLeast"/>
        <w:ind w:right="15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8.9. </w:t>
      </w:r>
      <w:r>
        <w:rPr>
          <w:rFonts w:ascii="Times New Roman" w:eastAsia="Times New Roman" w:hAnsi="Times New Roman" w:cs="Times New Roman"/>
          <w:sz w:val="20"/>
          <w:szCs w:val="20"/>
        </w:rPr>
        <w:t xml:space="preserve">Число посетителей, которых должен обеспечивать сайт, и занимаемые сайтом позиции в рейтингах, каталогах и поисковых системах не оговариваются, при необходимости составляется новый договор. </w:t>
      </w:r>
    </w:p>
    <w:p w:rsidR="00CB0DF3" w:rsidRDefault="002E2E5B">
      <w:pPr>
        <w:spacing w:after="0" w:line="100" w:lineRule="atLeast"/>
        <w:ind w:right="150"/>
        <w:rPr>
          <w:rFonts w:ascii="Times New Roman" w:eastAsia="Times New Roman" w:hAnsi="Times New Roman" w:cs="Times New Roman"/>
          <w:b/>
          <w:bCs/>
          <w:color w:val="000000"/>
          <w:sz w:val="20"/>
          <w:szCs w:val="20"/>
        </w:rPr>
      </w:pPr>
      <w:r>
        <w:rPr>
          <w:rFonts w:ascii="Times New Roman" w:eastAsia="Times New Roman" w:hAnsi="Times New Roman" w:cs="Times New Roman"/>
          <w:sz w:val="20"/>
          <w:szCs w:val="20"/>
        </w:rPr>
        <w:t> </w:t>
      </w:r>
    </w:p>
    <w:p w:rsidR="00CB0DF3" w:rsidRDefault="002E2E5B">
      <w:pPr>
        <w:spacing w:after="0" w:line="100" w:lineRule="atLeast"/>
        <w:ind w:right="150"/>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9. Реквизиты Сторон</w:t>
      </w:r>
    </w:p>
    <w:p w:rsidR="00CB0DF3" w:rsidRDefault="002E2E5B">
      <w:pPr>
        <w:spacing w:after="0" w:line="100" w:lineRule="atLeast"/>
        <w:ind w:right="150"/>
        <w:rPr>
          <w:rFonts w:ascii="Times New Roman" w:hAnsi="Times New Roman" w:cs="Times New Roman"/>
          <w:b/>
          <w:sz w:val="20"/>
          <w:szCs w:val="20"/>
        </w:rPr>
      </w:pPr>
      <w:r>
        <w:rPr>
          <w:rFonts w:ascii="Times New Roman" w:eastAsia="Times New Roman" w:hAnsi="Times New Roman" w:cs="Times New Roman"/>
          <w:sz w:val="20"/>
          <w:szCs w:val="20"/>
        </w:rPr>
        <w:t> </w:t>
      </w:r>
    </w:p>
    <w:tbl>
      <w:tblPr>
        <w:tblW w:w="0" w:type="auto"/>
        <w:tblLayout w:type="fixed"/>
        <w:tblLook w:val="0000" w:firstRow="0" w:lastRow="0" w:firstColumn="0" w:lastColumn="0" w:noHBand="0" w:noVBand="0"/>
      </w:tblPr>
      <w:tblGrid>
        <w:gridCol w:w="5015"/>
        <w:gridCol w:w="5015"/>
      </w:tblGrid>
      <w:tr w:rsidR="00CB0DF3" w:rsidTr="005D6DB8">
        <w:trPr>
          <w:trHeight w:val="2258"/>
        </w:trPr>
        <w:tc>
          <w:tcPr>
            <w:tcW w:w="5015" w:type="dxa"/>
            <w:tcBorders>
              <w:top w:val="single" w:sz="4" w:space="0" w:color="000000"/>
              <w:left w:val="single" w:sz="4" w:space="0" w:color="000000"/>
              <w:bottom w:val="single" w:sz="4" w:space="0" w:color="000000"/>
              <w:right w:val="single" w:sz="4" w:space="0" w:color="000000"/>
            </w:tcBorders>
            <w:shd w:val="clear" w:color="auto" w:fill="auto"/>
          </w:tcPr>
          <w:p w:rsidR="00CB0DF3" w:rsidRPr="005D6DB8" w:rsidRDefault="005D6DB8">
            <w:pPr>
              <w:spacing w:after="0" w:line="100" w:lineRule="atLeast"/>
              <w:rPr>
                <w:rFonts w:ascii="Times New Roman" w:hAnsi="Times New Roman" w:cs="Times New Roman"/>
                <w:b/>
                <w:sz w:val="20"/>
                <w:szCs w:val="20"/>
              </w:rPr>
            </w:pPr>
            <w:r w:rsidRPr="005D6DB8">
              <w:rPr>
                <w:rFonts w:ascii="Times New Roman" w:eastAsia="Times New Roman" w:hAnsi="Times New Roman" w:cs="Times New Roman"/>
                <w:b/>
                <w:sz w:val="20"/>
                <w:szCs w:val="20"/>
              </w:rPr>
              <w:t>Александров Юрий Анатольевич</w:t>
            </w:r>
            <w:r w:rsidRPr="005D6DB8">
              <w:rPr>
                <w:rFonts w:ascii="Times New Roman" w:hAnsi="Times New Roman" w:cs="Times New Roman"/>
                <w:b/>
                <w:sz w:val="20"/>
                <w:szCs w:val="20"/>
              </w:rPr>
              <w:t xml:space="preserve"> </w:t>
            </w:r>
          </w:p>
          <w:p w:rsidR="005D6DB8" w:rsidRPr="005D6DB8" w:rsidRDefault="005D6DB8">
            <w:pPr>
              <w:spacing w:after="0" w:line="100" w:lineRule="atLeast"/>
              <w:rPr>
                <w:rFonts w:ascii="Times New Roman" w:hAnsi="Times New Roman" w:cs="Times New Roman"/>
                <w:b/>
                <w:sz w:val="20"/>
                <w:szCs w:val="20"/>
              </w:rPr>
            </w:pPr>
          </w:p>
          <w:p w:rsidR="005D6DB8" w:rsidRPr="004056FA" w:rsidRDefault="005D6DB8" w:rsidP="005D6DB8">
            <w:pPr>
              <w:snapToGrid w:val="0"/>
              <w:rPr>
                <w:rFonts w:ascii="Times New Roman" w:hAnsi="Times New Roman" w:cs="Times New Roman"/>
                <w:sz w:val="20"/>
                <w:szCs w:val="20"/>
              </w:rPr>
            </w:pPr>
            <w:r w:rsidRPr="004056FA">
              <w:rPr>
                <w:rFonts w:ascii="Times New Roman" w:hAnsi="Times New Roman" w:cs="Times New Roman"/>
                <w:sz w:val="20"/>
                <w:szCs w:val="20"/>
              </w:rPr>
              <w:t xml:space="preserve">ИНН 632100982906 </w:t>
            </w:r>
          </w:p>
          <w:p w:rsidR="00664936" w:rsidRDefault="00664936" w:rsidP="005D6DB8">
            <w:pPr>
              <w:autoSpaceDE w:val="0"/>
              <w:autoSpaceDN w:val="0"/>
              <w:ind w:right="150"/>
              <w:rPr>
                <w:rFonts w:ascii="Times New Roman" w:hAnsi="Times New Roman" w:cs="Times New Roman"/>
                <w:sz w:val="20"/>
                <w:szCs w:val="20"/>
              </w:rPr>
            </w:pPr>
            <w:r w:rsidRPr="00664936">
              <w:rPr>
                <w:rFonts w:ascii="Times New Roman" w:hAnsi="Times New Roman" w:cs="Times New Roman"/>
                <w:sz w:val="20"/>
                <w:szCs w:val="20"/>
              </w:rPr>
              <w:t xml:space="preserve">Номер счёта: </w:t>
            </w:r>
            <w:r w:rsidR="00682D5D" w:rsidRPr="00682D5D">
              <w:rPr>
                <w:rFonts w:ascii="Times New Roman" w:hAnsi="Times New Roman" w:cs="Times New Roman"/>
                <w:sz w:val="20"/>
                <w:szCs w:val="20"/>
              </w:rPr>
              <w:t>40817810454402874875</w:t>
            </w:r>
            <w:bookmarkStart w:id="1" w:name="_GoBack"/>
            <w:bookmarkEnd w:id="1"/>
            <w:r w:rsidRPr="00664936">
              <w:rPr>
                <w:rFonts w:ascii="Times New Roman" w:hAnsi="Times New Roman" w:cs="Times New Roman"/>
                <w:sz w:val="20"/>
                <w:szCs w:val="20"/>
              </w:rPr>
              <w:br/>
              <w:t>Банк получателя: ПОВОЛЖСКИЙ БАНК ПАО СБЕРБАНК</w:t>
            </w:r>
            <w:r w:rsidRPr="00664936">
              <w:rPr>
                <w:rFonts w:ascii="Times New Roman" w:hAnsi="Times New Roman" w:cs="Times New Roman"/>
                <w:sz w:val="20"/>
                <w:szCs w:val="20"/>
              </w:rPr>
              <w:br/>
              <w:t>БИК: 043601607</w:t>
            </w:r>
          </w:p>
          <w:p w:rsidR="005D6DB8" w:rsidRDefault="00664936" w:rsidP="005D6DB8">
            <w:pPr>
              <w:autoSpaceDE w:val="0"/>
              <w:autoSpaceDN w:val="0"/>
              <w:ind w:right="150"/>
              <w:rPr>
                <w:rFonts w:ascii="Times New Roman" w:hAnsi="Times New Roman" w:cs="Times New Roman"/>
                <w:sz w:val="20"/>
                <w:szCs w:val="20"/>
              </w:rPr>
            </w:pPr>
            <w:r w:rsidRPr="00664936">
              <w:rPr>
                <w:rFonts w:ascii="Times New Roman" w:hAnsi="Times New Roman" w:cs="Times New Roman"/>
                <w:sz w:val="20"/>
                <w:szCs w:val="20"/>
              </w:rPr>
              <w:t>Корр. счёт: 30101810200000000607</w:t>
            </w:r>
          </w:p>
          <w:p w:rsidR="005D6DB8" w:rsidRDefault="005D6DB8" w:rsidP="005D6DB8">
            <w:pPr>
              <w:autoSpaceDE w:val="0"/>
              <w:autoSpaceDN w:val="0"/>
              <w:ind w:right="150"/>
              <w:rPr>
                <w:rFonts w:ascii="Times New Roman" w:hAnsi="Times New Roman" w:cs="Times New Roman"/>
                <w:sz w:val="20"/>
                <w:szCs w:val="20"/>
              </w:rPr>
            </w:pPr>
          </w:p>
          <w:p w:rsidR="005D6DB8" w:rsidRPr="00E56624" w:rsidRDefault="005D6DB8" w:rsidP="005D6DB8">
            <w:pPr>
              <w:autoSpaceDE w:val="0"/>
              <w:autoSpaceDN w:val="0"/>
              <w:ind w:right="150"/>
              <w:rPr>
                <w:rFonts w:ascii="Times New Roman" w:eastAsia="Times New Roman" w:hAnsi="Times New Roman" w:cs="Times New Roman"/>
                <w:sz w:val="20"/>
                <w:szCs w:val="20"/>
                <w:lang w:eastAsia="ru-RU"/>
              </w:rPr>
            </w:pPr>
          </w:p>
          <w:p w:rsidR="00CB0DF3" w:rsidRDefault="005D6DB8" w:rsidP="005D6DB8">
            <w:pPr>
              <w:autoSpaceDE w:val="0"/>
              <w:autoSpaceDN w:val="0"/>
              <w:ind w:right="150"/>
              <w:rPr>
                <w:rFonts w:ascii="Times New Roman" w:eastAsia="Times New Roman" w:hAnsi="Times New Roman" w:cs="Times New Roman"/>
                <w:sz w:val="20"/>
                <w:szCs w:val="20"/>
                <w:lang w:eastAsia="ru-RU"/>
              </w:rPr>
            </w:pPr>
            <w:r w:rsidRPr="00E56624">
              <w:rPr>
                <w:rFonts w:ascii="Times New Roman" w:eastAsia="Times New Roman" w:hAnsi="Times New Roman" w:cs="Times New Roman"/>
                <w:sz w:val="20"/>
                <w:szCs w:val="20"/>
                <w:lang w:eastAsia="ru-RU"/>
              </w:rPr>
              <w:t>___________________________(Александров Ю.А.)</w:t>
            </w:r>
          </w:p>
        </w:tc>
        <w:tc>
          <w:tcPr>
            <w:tcW w:w="5015" w:type="dxa"/>
            <w:tcBorders>
              <w:top w:val="single" w:sz="4" w:space="0" w:color="000000"/>
              <w:left w:val="single" w:sz="4" w:space="0" w:color="000000"/>
              <w:bottom w:val="single" w:sz="4" w:space="0" w:color="000000"/>
              <w:right w:val="single" w:sz="4" w:space="0" w:color="000000"/>
            </w:tcBorders>
            <w:shd w:val="clear" w:color="auto" w:fill="auto"/>
          </w:tcPr>
          <w:p w:rsidR="005D6DB8" w:rsidRDefault="005D6DB8">
            <w:pPr>
              <w:pStyle w:val="13"/>
              <w:rPr>
                <w:sz w:val="20"/>
                <w:szCs w:val="20"/>
              </w:rPr>
            </w:pPr>
          </w:p>
          <w:p w:rsidR="00CB0DF3" w:rsidRDefault="00CB0DF3">
            <w:pPr>
              <w:pStyle w:val="13"/>
              <w:rPr>
                <w:sz w:val="20"/>
                <w:szCs w:val="20"/>
              </w:rPr>
            </w:pPr>
          </w:p>
          <w:p w:rsidR="007D2C47" w:rsidRDefault="007D2C47" w:rsidP="007D2C47">
            <w:pPr>
              <w:pStyle w:val="13"/>
              <w:rPr>
                <w:sz w:val="20"/>
                <w:szCs w:val="20"/>
              </w:rPr>
            </w:pPr>
          </w:p>
          <w:p w:rsidR="007D2C47" w:rsidRDefault="007D2C47" w:rsidP="007D2C47">
            <w:pPr>
              <w:pStyle w:val="13"/>
              <w:rPr>
                <w:sz w:val="20"/>
                <w:szCs w:val="20"/>
              </w:rPr>
            </w:pPr>
          </w:p>
          <w:p w:rsidR="007D2C47" w:rsidRDefault="007D2C47" w:rsidP="007D2C47">
            <w:pPr>
              <w:pStyle w:val="13"/>
              <w:rPr>
                <w:sz w:val="20"/>
                <w:szCs w:val="20"/>
              </w:rPr>
            </w:pPr>
          </w:p>
          <w:p w:rsidR="007D2C47" w:rsidRDefault="007D2C47" w:rsidP="007D2C47">
            <w:pPr>
              <w:pStyle w:val="13"/>
              <w:rPr>
                <w:sz w:val="20"/>
                <w:szCs w:val="20"/>
              </w:rPr>
            </w:pPr>
          </w:p>
          <w:p w:rsidR="007D2C47" w:rsidRDefault="007D2C47" w:rsidP="007D2C47">
            <w:pPr>
              <w:pStyle w:val="13"/>
              <w:rPr>
                <w:sz w:val="20"/>
                <w:szCs w:val="20"/>
              </w:rPr>
            </w:pPr>
          </w:p>
          <w:p w:rsidR="007D2C47" w:rsidRDefault="007D2C47" w:rsidP="007D2C47">
            <w:pPr>
              <w:pStyle w:val="13"/>
              <w:rPr>
                <w:sz w:val="20"/>
                <w:szCs w:val="20"/>
              </w:rPr>
            </w:pPr>
          </w:p>
          <w:p w:rsidR="007D2C47" w:rsidRDefault="007D2C47" w:rsidP="007D2C47">
            <w:pPr>
              <w:pStyle w:val="13"/>
              <w:rPr>
                <w:sz w:val="20"/>
                <w:szCs w:val="20"/>
              </w:rPr>
            </w:pPr>
          </w:p>
          <w:p w:rsidR="007D2C47" w:rsidRDefault="007D2C47" w:rsidP="007D2C47">
            <w:pPr>
              <w:pStyle w:val="13"/>
              <w:rPr>
                <w:sz w:val="20"/>
                <w:szCs w:val="20"/>
              </w:rPr>
            </w:pPr>
          </w:p>
          <w:p w:rsidR="00CB0DF3" w:rsidRDefault="002E2E5B" w:rsidP="007D2C47">
            <w:pPr>
              <w:pStyle w:val="13"/>
              <w:rPr>
                <w:sz w:val="20"/>
                <w:szCs w:val="20"/>
              </w:rPr>
            </w:pPr>
            <w:r>
              <w:rPr>
                <w:sz w:val="20"/>
                <w:szCs w:val="20"/>
              </w:rPr>
              <w:t>____________________________(</w:t>
            </w:r>
            <w:r w:rsidR="007D2C47">
              <w:rPr>
                <w:sz w:val="20"/>
                <w:szCs w:val="20"/>
                <w:lang w:val="en-US"/>
              </w:rPr>
              <w:t>_____________</w:t>
            </w:r>
            <w:r>
              <w:rPr>
                <w:sz w:val="20"/>
                <w:szCs w:val="20"/>
              </w:rPr>
              <w:t>)</w:t>
            </w:r>
          </w:p>
          <w:p w:rsidR="007D2C47" w:rsidRDefault="007D2C47" w:rsidP="007D2C47">
            <w:pPr>
              <w:pStyle w:val="13"/>
            </w:pPr>
          </w:p>
        </w:tc>
      </w:tr>
    </w:tbl>
    <w:p w:rsidR="00CB0DF3" w:rsidRDefault="00CB0DF3">
      <w:pPr>
        <w:spacing w:after="0" w:line="100" w:lineRule="atLeast"/>
        <w:ind w:right="150"/>
        <w:rPr>
          <w:rFonts w:ascii="Times New Roman" w:eastAsia="Times New Roman" w:hAnsi="Times New Roman" w:cs="Times New Roman"/>
          <w:sz w:val="20"/>
          <w:szCs w:val="20"/>
        </w:rPr>
      </w:pPr>
    </w:p>
    <w:p w:rsidR="00CB0DF3" w:rsidRDefault="002E2E5B">
      <w:pPr>
        <w:rPr>
          <w:rFonts w:ascii="Times New Roman" w:eastAsia="Times New Roman" w:hAnsi="Times New Roman" w:cs="Times New Roman"/>
          <w:b/>
          <w:bCs/>
          <w:sz w:val="20"/>
          <w:szCs w:val="20"/>
        </w:rPr>
      </w:pPr>
      <w:r>
        <w:rPr>
          <w:rFonts w:ascii="Times New Roman" w:eastAsia="Times New Roman" w:hAnsi="Times New Roman" w:cs="Times New Roman"/>
          <w:color w:val="000000"/>
          <w:sz w:val="20"/>
          <w:szCs w:val="20"/>
        </w:rPr>
        <w:t> </w:t>
      </w:r>
    </w:p>
    <w:p w:rsidR="00CB0DF3" w:rsidRDefault="002E2E5B">
      <w:pPr>
        <w:spacing w:after="0" w:line="100" w:lineRule="atLeast"/>
        <w:ind w:right="15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p w:rsidR="00CB0DF3" w:rsidRDefault="002E2E5B">
      <w:pPr>
        <w:spacing w:after="0" w:line="100" w:lineRule="atLeast"/>
        <w:ind w:right="150"/>
      </w:pPr>
      <w:r>
        <w:rPr>
          <w:rFonts w:ascii="Times New Roman" w:eastAsia="Times New Roman" w:hAnsi="Times New Roman" w:cs="Times New Roman"/>
          <w:b/>
          <w:bCs/>
          <w:sz w:val="20"/>
          <w:szCs w:val="20"/>
        </w:rPr>
        <w:t> </w:t>
      </w:r>
    </w:p>
    <w:p w:rsidR="002E2E5B" w:rsidRDefault="002E2E5B"/>
    <w:sectPr w:rsidR="002E2E5B" w:rsidSect="00CB0DF3">
      <w:pgSz w:w="11906" w:h="16838"/>
      <w:pgMar w:top="567" w:right="707" w:bottom="709" w:left="1134"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233">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5D6DB8"/>
    <w:rsid w:val="001D6FF8"/>
    <w:rsid w:val="002E2E5B"/>
    <w:rsid w:val="003920DB"/>
    <w:rsid w:val="004851FA"/>
    <w:rsid w:val="005D6DB8"/>
    <w:rsid w:val="00664936"/>
    <w:rsid w:val="00682D5D"/>
    <w:rsid w:val="007D2C47"/>
    <w:rsid w:val="00C27D9C"/>
    <w:rsid w:val="00CB0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37A62C4-95A1-4EE7-AEDF-2DDF180D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DF3"/>
    <w:pPr>
      <w:suppressAutoHyphens/>
      <w:spacing w:after="160" w:line="259" w:lineRule="auto"/>
    </w:pPr>
    <w:rPr>
      <w:rFonts w:ascii="Calibri" w:eastAsia="SimSun" w:hAnsi="Calibri" w:cs="font233"/>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CB0DF3"/>
  </w:style>
  <w:style w:type="paragraph" w:customStyle="1" w:styleId="10">
    <w:name w:val="Заголовок1"/>
    <w:basedOn w:val="a"/>
    <w:next w:val="a3"/>
    <w:rsid w:val="00CB0DF3"/>
    <w:pPr>
      <w:keepNext/>
      <w:spacing w:before="240" w:after="120"/>
    </w:pPr>
    <w:rPr>
      <w:rFonts w:ascii="Arial" w:eastAsia="Microsoft YaHei" w:hAnsi="Arial" w:cs="Arial"/>
      <w:sz w:val="28"/>
      <w:szCs w:val="28"/>
    </w:rPr>
  </w:style>
  <w:style w:type="paragraph" w:styleId="a3">
    <w:name w:val="Body Text"/>
    <w:basedOn w:val="a"/>
    <w:rsid w:val="00CB0DF3"/>
    <w:pPr>
      <w:spacing w:after="120"/>
    </w:pPr>
  </w:style>
  <w:style w:type="paragraph" w:styleId="a4">
    <w:name w:val="List"/>
    <w:basedOn w:val="a3"/>
    <w:rsid w:val="00CB0DF3"/>
    <w:rPr>
      <w:rFonts w:cs="Arial"/>
    </w:rPr>
  </w:style>
  <w:style w:type="paragraph" w:customStyle="1" w:styleId="11">
    <w:name w:val="Название1"/>
    <w:basedOn w:val="a"/>
    <w:rsid w:val="00CB0DF3"/>
    <w:pPr>
      <w:suppressLineNumbers/>
      <w:spacing w:before="120" w:after="120"/>
    </w:pPr>
    <w:rPr>
      <w:rFonts w:cs="Arial"/>
      <w:i/>
      <w:iCs/>
      <w:sz w:val="24"/>
      <w:szCs w:val="24"/>
    </w:rPr>
  </w:style>
  <w:style w:type="paragraph" w:customStyle="1" w:styleId="12">
    <w:name w:val="Указатель1"/>
    <w:basedOn w:val="a"/>
    <w:rsid w:val="00CB0DF3"/>
    <w:pPr>
      <w:suppressLineNumbers/>
    </w:pPr>
    <w:rPr>
      <w:rFonts w:cs="Arial"/>
    </w:rPr>
  </w:style>
  <w:style w:type="paragraph" w:customStyle="1" w:styleId="a5">
    <w:name w:val="Содержимое таблицы"/>
    <w:basedOn w:val="a"/>
    <w:rsid w:val="00CB0DF3"/>
    <w:pPr>
      <w:widowControl w:val="0"/>
      <w:suppressLineNumbers/>
      <w:spacing w:after="0" w:line="100" w:lineRule="atLeast"/>
    </w:pPr>
    <w:rPr>
      <w:rFonts w:ascii="Times New Roman" w:hAnsi="Times New Roman" w:cs="Mangal"/>
      <w:kern w:val="1"/>
      <w:sz w:val="24"/>
      <w:szCs w:val="24"/>
      <w:lang w:eastAsia="hi-IN" w:bidi="hi-IN"/>
    </w:rPr>
  </w:style>
  <w:style w:type="paragraph" w:customStyle="1" w:styleId="13">
    <w:name w:val="Обычный (веб)1"/>
    <w:basedOn w:val="a"/>
    <w:rsid w:val="00CB0DF3"/>
    <w:pPr>
      <w:spacing w:before="100" w:after="100" w:line="100" w:lineRule="atLeast"/>
    </w:pPr>
    <w:rPr>
      <w:rFonts w:ascii="Times New Roman" w:eastAsia="Times New Roman" w:hAnsi="Times New Roman" w:cs="Times New Roman"/>
      <w:sz w:val="24"/>
      <w:szCs w:val="24"/>
    </w:rPr>
  </w:style>
  <w:style w:type="character" w:customStyle="1" w:styleId="fill">
    <w:name w:val="fill"/>
    <w:rsid w:val="005D6DB8"/>
    <w:rPr>
      <w:b/>
      <w:bCs/>
      <w:i/>
      <w:iCs/>
      <w:color w:val="FF0000"/>
    </w:rPr>
  </w:style>
  <w:style w:type="character" w:styleId="a6">
    <w:name w:val="Hyperlink"/>
    <w:uiPriority w:val="99"/>
    <w:unhideWhenUsed/>
    <w:rsid w:val="003920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984</Words>
  <Characters>5614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dc:creator>
  <cp:lastModifiedBy>OM-formless</cp:lastModifiedBy>
  <cp:revision>8</cp:revision>
  <cp:lastPrinted>1899-12-31T20:00:00Z</cp:lastPrinted>
  <dcterms:created xsi:type="dcterms:W3CDTF">2020-04-08T07:16:00Z</dcterms:created>
  <dcterms:modified xsi:type="dcterms:W3CDTF">2024-01-10T13:08:00Z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